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12900" w14:textId="77777777" w:rsidR="008C0375" w:rsidRDefault="008C0375" w:rsidP="008C0375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1D84EB75" w14:textId="77777777" w:rsidR="008C0375" w:rsidRDefault="008C0375" w:rsidP="008C0375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</w:p>
    <w:p w14:paraId="5F64CB27" w14:textId="38FEAECE" w:rsidR="00E840CD" w:rsidRPr="008C0375" w:rsidRDefault="00E840CD" w:rsidP="008C0375">
      <w:pPr>
        <w:pStyle w:val="Titel"/>
        <w:rPr>
          <w:rFonts w:ascii="Arial" w:hAnsi="Arial" w:cs="Arial"/>
          <w:b/>
          <w:sz w:val="22"/>
          <w:szCs w:val="22"/>
          <w:lang w:val="it-IT"/>
        </w:rPr>
      </w:pPr>
      <w:r w:rsidRPr="008C0375">
        <w:rPr>
          <w:noProof/>
          <w:sz w:val="22"/>
          <w:szCs w:val="22"/>
          <w:lang w:val="it-IT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DD634" wp14:editId="16CF50AD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223E2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" o:button="t" filled="f" stroked="f" strokeweight="1pt">
                <v:fill o:detectmouseclick="t"/>
              </v:rect>
            </w:pict>
          </mc:Fallback>
        </mc:AlternateContent>
      </w:r>
      <w:r w:rsidRPr="008C0375">
        <w:rPr>
          <w:rFonts w:ascii="Arial" w:hAnsi="Arial" w:cs="Arial"/>
          <w:b/>
          <w:sz w:val="22"/>
          <w:szCs w:val="22"/>
          <w:lang w:val="it-IT"/>
        </w:rPr>
        <w:t>Comunicato stampa del</w:t>
      </w:r>
      <w:r w:rsidR="00EB4B41" w:rsidRPr="008C0375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8C0375">
        <w:rPr>
          <w:rFonts w:ascii="Arial" w:hAnsi="Arial" w:cs="Arial"/>
          <w:b/>
          <w:sz w:val="22"/>
          <w:szCs w:val="22"/>
          <w:lang w:val="it-IT"/>
        </w:rPr>
        <w:t>10 luglio 2024</w:t>
      </w:r>
    </w:p>
    <w:p w14:paraId="38D273B5" w14:textId="77777777" w:rsidR="00E840CD" w:rsidRPr="00EB4B41" w:rsidRDefault="00E840CD" w:rsidP="00E840CD">
      <w:pPr>
        <w:outlineLvl w:val="0"/>
        <w:rPr>
          <w:rFonts w:ascii="Arial" w:hAnsi="Arial" w:cs="Arial"/>
          <w:b/>
          <w:lang w:val="it-IT"/>
        </w:rPr>
      </w:pPr>
    </w:p>
    <w:p w14:paraId="7CADA6BD" w14:textId="77777777" w:rsidR="00E840CD" w:rsidRPr="00EB4B41" w:rsidRDefault="00E840CD" w:rsidP="00E840CD">
      <w:pPr>
        <w:spacing w:line="300" w:lineRule="exact"/>
        <w:rPr>
          <w:rFonts w:ascii="Arial" w:hAnsi="Arial" w:cs="Arial"/>
          <w:lang w:val="it-IT"/>
        </w:rPr>
      </w:pPr>
      <w:r w:rsidRPr="00EB4B41">
        <w:rPr>
          <w:rFonts w:ascii="Arial" w:hAnsi="Arial"/>
          <w:b/>
          <w:sz w:val="28"/>
          <w:szCs w:val="28"/>
          <w:lang w:val="it-IT"/>
        </w:rPr>
        <w:t>Prix Montagne 2024 – Zauberwald Lenzerheide</w:t>
      </w:r>
    </w:p>
    <w:p w14:paraId="2CE2A582" w14:textId="7B4714F1" w:rsidR="00E840CD" w:rsidRPr="00EB4B41" w:rsidRDefault="00E840CD" w:rsidP="00E840CD">
      <w:pPr>
        <w:spacing w:line="300" w:lineRule="exact"/>
        <w:rPr>
          <w:rFonts w:ascii="Arial" w:hAnsi="Arial" w:cs="Arial"/>
          <w:b/>
          <w:lang w:val="it-IT"/>
        </w:rPr>
      </w:pPr>
      <w:r w:rsidRPr="00EB4B41">
        <w:rPr>
          <w:rFonts w:ascii="Arial" w:hAnsi="Arial" w:cs="Arial"/>
          <w:b/>
          <w:lang w:val="it-IT"/>
        </w:rPr>
        <w:t>Didascalie:</w:t>
      </w:r>
    </w:p>
    <w:p w14:paraId="0DF44804" w14:textId="2F5635D2" w:rsidR="00E840CD" w:rsidRPr="00EB4B41" w:rsidRDefault="00E840CD" w:rsidP="00E840C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lang w:val="it-IT"/>
        </w:rPr>
        <w:t xml:space="preserve">Immagine 01: </w:t>
      </w:r>
      <w:r w:rsidRPr="00EB4B41">
        <w:rPr>
          <w:rFonts w:ascii="Arial" w:hAnsi="Arial" w:cs="Arial"/>
          <w:lang w:val="it-IT"/>
        </w:rPr>
        <w:tab/>
      </w:r>
      <w:r w:rsidR="00465C37" w:rsidRPr="00EB4B41">
        <w:rPr>
          <w:rFonts w:ascii="Arial" w:hAnsi="Arial" w:cs="Arial"/>
          <w:lang w:val="it-IT"/>
        </w:rPr>
        <w:t xml:space="preserve">Il CO del Zauberwald è composto da cinque persone in totale che lavorano a tempo parziale per il festival </w:t>
      </w:r>
      <w:r w:rsidR="00EB4B41" w:rsidRPr="00EB4B41">
        <w:rPr>
          <w:rFonts w:ascii="Arial" w:hAnsi="Arial" w:cs="Arial"/>
          <w:lang w:val="it-IT"/>
        </w:rPr>
        <w:t xml:space="preserve">durante </w:t>
      </w:r>
      <w:r w:rsidR="00465C37" w:rsidRPr="00EB4B41">
        <w:rPr>
          <w:rFonts w:ascii="Arial" w:hAnsi="Arial" w:cs="Arial"/>
          <w:lang w:val="it-IT"/>
        </w:rPr>
        <w:t>tutto l</w:t>
      </w:r>
      <w:r w:rsidR="000362FA" w:rsidRPr="000362FA">
        <w:rPr>
          <w:rFonts w:ascii="Arial" w:hAnsi="Arial" w:cs="Arial"/>
          <w:lang w:val="it-IT"/>
        </w:rPr>
        <w:t>'</w:t>
      </w:r>
      <w:r w:rsidR="00465C37" w:rsidRPr="00EB4B41">
        <w:rPr>
          <w:rFonts w:ascii="Arial" w:hAnsi="Arial" w:cs="Arial"/>
          <w:lang w:val="it-IT"/>
        </w:rPr>
        <w:t>anno. Sull</w:t>
      </w:r>
      <w:r w:rsidR="000362FA" w:rsidRPr="000362FA">
        <w:rPr>
          <w:rFonts w:ascii="Arial" w:hAnsi="Arial" w:cs="Arial"/>
          <w:lang w:val="it-IT"/>
        </w:rPr>
        <w:t>'</w:t>
      </w:r>
      <w:r w:rsidR="00465C37" w:rsidRPr="00EB4B41">
        <w:rPr>
          <w:rFonts w:ascii="Arial" w:hAnsi="Arial" w:cs="Arial"/>
          <w:lang w:val="it-IT"/>
        </w:rPr>
        <w:t>immagine da sinistra a destra</w:t>
      </w:r>
      <w:r w:rsidRPr="00EB4B41">
        <w:rPr>
          <w:rFonts w:ascii="Arial" w:hAnsi="Arial" w:cs="Arial"/>
          <w:lang w:val="it-IT"/>
        </w:rPr>
        <w:t>: Giancarlo Pallioppi (</w:t>
      </w:r>
      <w:r w:rsidR="00465C37" w:rsidRPr="00EB4B41">
        <w:rPr>
          <w:rFonts w:ascii="Arial" w:hAnsi="Arial" w:cs="Arial"/>
          <w:lang w:val="it-IT"/>
        </w:rPr>
        <w:t>presidente</w:t>
      </w:r>
      <w:r w:rsidRPr="00EB4B41">
        <w:rPr>
          <w:rFonts w:ascii="Arial" w:hAnsi="Arial" w:cs="Arial"/>
          <w:lang w:val="it-IT"/>
        </w:rPr>
        <w:t>), Andrea Pallioppi (</w:t>
      </w:r>
      <w:r w:rsidR="00465C37" w:rsidRPr="00EB4B41">
        <w:rPr>
          <w:rFonts w:ascii="Arial" w:hAnsi="Arial" w:cs="Arial"/>
          <w:lang w:val="it-IT"/>
        </w:rPr>
        <w:t>amministrazione</w:t>
      </w:r>
      <w:r w:rsidRPr="00EB4B41">
        <w:rPr>
          <w:rFonts w:ascii="Arial" w:hAnsi="Arial" w:cs="Arial"/>
          <w:lang w:val="it-IT"/>
        </w:rPr>
        <w:t xml:space="preserve"> </w:t>
      </w:r>
      <w:r w:rsidR="00465C37" w:rsidRPr="00EB4B41">
        <w:rPr>
          <w:rFonts w:ascii="Arial" w:hAnsi="Arial" w:cs="Arial"/>
          <w:lang w:val="it-IT"/>
        </w:rPr>
        <w:t>e finanze</w:t>
      </w:r>
      <w:r w:rsidRPr="00EB4B41">
        <w:rPr>
          <w:rFonts w:ascii="Arial" w:hAnsi="Arial" w:cs="Arial"/>
          <w:lang w:val="it-IT"/>
        </w:rPr>
        <w:t xml:space="preserve">) </w:t>
      </w:r>
      <w:r w:rsidR="00465C37" w:rsidRPr="00EB4B41">
        <w:rPr>
          <w:rFonts w:ascii="Arial" w:hAnsi="Arial" w:cs="Arial"/>
          <w:lang w:val="it-IT"/>
        </w:rPr>
        <w:t>e</w:t>
      </w:r>
      <w:r w:rsidRPr="00EB4B41">
        <w:rPr>
          <w:rFonts w:ascii="Arial" w:hAnsi="Arial" w:cs="Arial"/>
          <w:lang w:val="it-IT"/>
        </w:rPr>
        <w:t xml:space="preserve"> Primo Berera (</w:t>
      </w:r>
      <w:r w:rsidR="00465C37" w:rsidRPr="00EB4B41">
        <w:rPr>
          <w:rFonts w:ascii="Arial" w:hAnsi="Arial" w:cs="Arial"/>
          <w:lang w:val="it-IT"/>
        </w:rPr>
        <w:t>curatore delle installazioni lum</w:t>
      </w:r>
      <w:r w:rsidR="00EB4B41" w:rsidRPr="00EB4B41">
        <w:rPr>
          <w:rFonts w:ascii="Arial" w:hAnsi="Arial" w:cs="Arial"/>
          <w:lang w:val="it-IT"/>
        </w:rPr>
        <w:t>in</w:t>
      </w:r>
      <w:r w:rsidR="00465C37" w:rsidRPr="00EB4B41">
        <w:rPr>
          <w:rFonts w:ascii="Arial" w:hAnsi="Arial" w:cs="Arial"/>
          <w:lang w:val="it-IT"/>
        </w:rPr>
        <w:t>ose</w:t>
      </w:r>
      <w:r w:rsidRPr="00EB4B41">
        <w:rPr>
          <w:rFonts w:ascii="Arial" w:hAnsi="Arial" w:cs="Arial"/>
          <w:lang w:val="it-IT"/>
        </w:rPr>
        <w:t xml:space="preserve">). </w:t>
      </w:r>
      <w:r w:rsidR="00465C37" w:rsidRPr="00EB4B41">
        <w:rPr>
          <w:rFonts w:ascii="Arial" w:hAnsi="Arial" w:cs="Arial"/>
          <w:lang w:val="it-IT"/>
        </w:rPr>
        <w:t>Sulla fotografia mancano</w:t>
      </w:r>
      <w:r w:rsidRPr="00EB4B41">
        <w:rPr>
          <w:rFonts w:ascii="Arial" w:hAnsi="Arial" w:cs="Arial"/>
          <w:lang w:val="it-IT"/>
        </w:rPr>
        <w:t xml:space="preserve"> </w:t>
      </w:r>
      <w:r w:rsidR="00EB4B41" w:rsidRPr="00EB4B41">
        <w:rPr>
          <w:rFonts w:ascii="Arial" w:hAnsi="Arial" w:cs="Arial"/>
          <w:lang w:val="it-IT"/>
        </w:rPr>
        <w:t>Marina Morgenthaler (marketing und biglietti) e Andy Schatz (infrastruttura e produzione</w:t>
      </w:r>
      <w:r w:rsidRPr="00EB4B41">
        <w:rPr>
          <w:rFonts w:ascii="Arial" w:hAnsi="Arial" w:cs="Arial"/>
          <w:lang w:val="it-IT"/>
        </w:rPr>
        <w:t xml:space="preserve">. </w:t>
      </w:r>
      <w:r w:rsidR="00465C37" w:rsidRPr="00EB4B41">
        <w:rPr>
          <w:rFonts w:ascii="Arial" w:hAnsi="Arial" w:cs="Arial"/>
          <w:lang w:val="it-IT"/>
        </w:rPr>
        <w:t>Immagine</w:t>
      </w:r>
      <w:r w:rsidRPr="00EB4B41">
        <w:rPr>
          <w:rFonts w:ascii="Arial" w:hAnsi="Arial" w:cs="Arial"/>
          <w:lang w:val="it-IT"/>
        </w:rPr>
        <w:t xml:space="preserve">: </w:t>
      </w:r>
      <w:r w:rsidR="00465C37" w:rsidRPr="00EB4B41">
        <w:rPr>
          <w:rFonts w:ascii="Arial" w:hAnsi="Arial" w:cs="Arial"/>
          <w:lang w:val="it-IT"/>
        </w:rPr>
        <w:t>Aiuto svizzero alla montagna</w:t>
      </w:r>
      <w:r w:rsidRPr="00EB4B41">
        <w:rPr>
          <w:rFonts w:ascii="Arial" w:hAnsi="Arial" w:cs="Arial"/>
          <w:lang w:val="it-IT"/>
        </w:rPr>
        <w:t>.</w:t>
      </w:r>
    </w:p>
    <w:p w14:paraId="6F7B887C" w14:textId="5CD982B9" w:rsidR="00E840CD" w:rsidRPr="00EB4B41" w:rsidRDefault="00E840CD" w:rsidP="00E840C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lang w:val="it-IT"/>
        </w:rPr>
        <w:t>Immagine 02:</w:t>
      </w:r>
      <w:r w:rsidRPr="00EB4B41">
        <w:rPr>
          <w:rFonts w:ascii="Arial" w:hAnsi="Arial" w:cs="Arial"/>
          <w:lang w:val="it-IT"/>
        </w:rPr>
        <w:tab/>
      </w:r>
      <w:r w:rsidR="00465C37" w:rsidRPr="00EB4B41">
        <w:rPr>
          <w:rFonts w:ascii="Arial" w:hAnsi="Arial" w:cs="Arial"/>
          <w:lang w:val="it-IT"/>
        </w:rPr>
        <w:t>Un</w:t>
      </w:r>
      <w:r w:rsidR="000362FA" w:rsidRPr="000362FA">
        <w:rPr>
          <w:rFonts w:ascii="Arial" w:hAnsi="Arial" w:cs="Arial"/>
          <w:lang w:val="it-IT"/>
        </w:rPr>
        <w:t>'</w:t>
      </w:r>
      <w:r w:rsidR="00465C37" w:rsidRPr="00EB4B41">
        <w:rPr>
          <w:rFonts w:ascii="Arial" w:hAnsi="Arial" w:cs="Arial"/>
          <w:lang w:val="it-IT"/>
        </w:rPr>
        <w:t xml:space="preserve">offerta di luci, musica e gastronomia </w:t>
      </w:r>
      <w:r w:rsidR="00EB4B41" w:rsidRPr="00EB4B41">
        <w:rPr>
          <w:rFonts w:ascii="Arial" w:hAnsi="Arial" w:cs="Arial"/>
          <w:lang w:val="it-IT"/>
        </w:rPr>
        <w:t>attira</w:t>
      </w:r>
      <w:r w:rsidR="00465C37" w:rsidRPr="00EB4B41">
        <w:rPr>
          <w:rFonts w:ascii="Arial" w:hAnsi="Arial" w:cs="Arial"/>
          <w:lang w:val="it-IT"/>
        </w:rPr>
        <w:t xml:space="preserve"> ogni anno per 18 giorni circa </w:t>
      </w:r>
      <w:r w:rsidRPr="00EB4B41">
        <w:rPr>
          <w:rFonts w:ascii="Arial" w:hAnsi="Arial" w:cs="Arial"/>
          <w:lang w:val="it-IT"/>
        </w:rPr>
        <w:t xml:space="preserve">50 000 </w:t>
      </w:r>
      <w:r w:rsidR="00465C37" w:rsidRPr="00EB4B41">
        <w:rPr>
          <w:rFonts w:ascii="Arial" w:hAnsi="Arial" w:cs="Arial"/>
          <w:lang w:val="it-IT"/>
        </w:rPr>
        <w:t>visitatori</w:t>
      </w:r>
      <w:r w:rsidRPr="00EB4B41">
        <w:rPr>
          <w:rFonts w:ascii="Arial" w:hAnsi="Arial" w:cs="Arial"/>
          <w:lang w:val="it-IT"/>
        </w:rPr>
        <w:t xml:space="preserve"> </w:t>
      </w:r>
      <w:r w:rsidR="00465C37" w:rsidRPr="00EB4B41">
        <w:rPr>
          <w:rFonts w:ascii="Arial" w:hAnsi="Arial" w:cs="Arial"/>
          <w:lang w:val="it-IT"/>
        </w:rPr>
        <w:t>a</w:t>
      </w:r>
      <w:r w:rsidRPr="00EB4B41">
        <w:rPr>
          <w:rFonts w:ascii="Arial" w:hAnsi="Arial" w:cs="Arial"/>
          <w:lang w:val="it-IT"/>
        </w:rPr>
        <w:t xml:space="preserve"> Lenzerheide. </w:t>
      </w:r>
      <w:r w:rsidR="00465C37" w:rsidRPr="00EB4B41">
        <w:rPr>
          <w:rFonts w:ascii="Arial" w:hAnsi="Arial" w:cs="Arial"/>
          <w:lang w:val="it-IT"/>
        </w:rPr>
        <w:t>Immagine</w:t>
      </w:r>
      <w:r w:rsidRPr="00EB4B41">
        <w:rPr>
          <w:rFonts w:ascii="Arial" w:hAnsi="Arial" w:cs="Arial"/>
          <w:lang w:val="it-IT"/>
        </w:rPr>
        <w:t xml:space="preserve">: </w:t>
      </w:r>
      <w:proofErr w:type="spellStart"/>
      <w:r w:rsidRPr="00EB4B41">
        <w:rPr>
          <w:rFonts w:ascii="Arial" w:hAnsi="Arial" w:cs="Arial"/>
          <w:lang w:val="it-IT"/>
        </w:rPr>
        <w:t>Zauberwald</w:t>
      </w:r>
      <w:proofErr w:type="spellEnd"/>
      <w:r w:rsidRPr="00EB4B41">
        <w:rPr>
          <w:rFonts w:ascii="Arial" w:hAnsi="Arial" w:cs="Arial"/>
          <w:lang w:val="it-IT"/>
        </w:rPr>
        <w:t xml:space="preserve"> Lenzerheide</w:t>
      </w:r>
      <w:r w:rsidR="00FD4E1C">
        <w:rPr>
          <w:rFonts w:ascii="Arial" w:hAnsi="Arial" w:cs="Arial"/>
          <w:lang w:val="it-IT"/>
        </w:rPr>
        <w:t>.</w:t>
      </w:r>
    </w:p>
    <w:p w14:paraId="712FDE60" w14:textId="288A6198" w:rsidR="00E840CD" w:rsidRPr="00EB4B41" w:rsidRDefault="00E840CD" w:rsidP="00E840CD">
      <w:pPr>
        <w:ind w:left="1560" w:hanging="1560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lang w:val="it-IT"/>
        </w:rPr>
        <w:t>Immagine 03:</w:t>
      </w:r>
      <w:r w:rsidRPr="00EB4B41">
        <w:rPr>
          <w:rFonts w:ascii="Arial" w:hAnsi="Arial" w:cs="Arial"/>
          <w:lang w:val="it-IT"/>
        </w:rPr>
        <w:tab/>
      </w:r>
      <w:r w:rsidR="00465C37" w:rsidRPr="00EB4B41">
        <w:rPr>
          <w:rFonts w:ascii="Arial" w:hAnsi="Arial" w:cs="Arial"/>
          <w:lang w:val="it-IT"/>
        </w:rPr>
        <w:t>Primo Berer</w:t>
      </w:r>
      <w:r w:rsidR="00F82360">
        <w:rPr>
          <w:rFonts w:ascii="Arial" w:hAnsi="Arial" w:cs="Arial"/>
          <w:lang w:val="it-IT"/>
        </w:rPr>
        <w:t>a</w:t>
      </w:r>
      <w:r w:rsidR="00465C37" w:rsidRPr="00EB4B41">
        <w:rPr>
          <w:rFonts w:ascii="Arial" w:hAnsi="Arial" w:cs="Arial"/>
          <w:lang w:val="it-IT"/>
        </w:rPr>
        <w:t xml:space="preserve"> </w:t>
      </w:r>
      <w:r w:rsidR="000362FA">
        <w:rPr>
          <w:rFonts w:ascii="Arial" w:hAnsi="Arial" w:cs="Arial"/>
          <w:lang w:val="it-IT"/>
        </w:rPr>
        <w:t xml:space="preserve">e </w:t>
      </w:r>
      <w:r w:rsidR="00465C37" w:rsidRPr="00EB4B41">
        <w:rPr>
          <w:rFonts w:ascii="Arial" w:hAnsi="Arial" w:cs="Arial"/>
          <w:lang w:val="it-IT"/>
        </w:rPr>
        <w:t xml:space="preserve">il suo team </w:t>
      </w:r>
      <w:r w:rsidR="00EB4B41" w:rsidRPr="00EB4B41">
        <w:rPr>
          <w:rFonts w:ascii="Arial" w:hAnsi="Arial" w:cs="Arial"/>
          <w:lang w:val="it-IT"/>
        </w:rPr>
        <w:t>creano fino a</w:t>
      </w:r>
      <w:r w:rsidR="00465C37" w:rsidRPr="00EB4B41">
        <w:rPr>
          <w:rFonts w:ascii="Arial" w:hAnsi="Arial" w:cs="Arial"/>
          <w:lang w:val="it-IT"/>
        </w:rPr>
        <w:t xml:space="preserve"> </w:t>
      </w:r>
      <w:r w:rsidRPr="00EB4B41">
        <w:rPr>
          <w:rFonts w:ascii="Arial" w:hAnsi="Arial" w:cs="Arial"/>
          <w:lang w:val="it-IT"/>
        </w:rPr>
        <w:t xml:space="preserve">16 </w:t>
      </w:r>
      <w:r w:rsidR="00465C37" w:rsidRPr="00EB4B41">
        <w:rPr>
          <w:rFonts w:ascii="Arial" w:hAnsi="Arial" w:cs="Arial"/>
          <w:lang w:val="it-IT"/>
        </w:rPr>
        <w:t xml:space="preserve">installazioni luminose, </w:t>
      </w:r>
      <w:r w:rsidR="004D4ECB" w:rsidRPr="00EB4B41">
        <w:rPr>
          <w:rFonts w:ascii="Arial" w:hAnsi="Arial" w:cs="Arial"/>
          <w:lang w:val="it-IT"/>
        </w:rPr>
        <w:t>op</w:t>
      </w:r>
      <w:r w:rsidR="00EB4B41" w:rsidRPr="00EB4B41">
        <w:rPr>
          <w:rFonts w:ascii="Arial" w:hAnsi="Arial" w:cs="Arial"/>
          <w:lang w:val="it-IT"/>
        </w:rPr>
        <w:t>p</w:t>
      </w:r>
      <w:r w:rsidR="004D4ECB" w:rsidRPr="00EB4B41">
        <w:rPr>
          <w:rFonts w:ascii="Arial" w:hAnsi="Arial" w:cs="Arial"/>
          <w:lang w:val="it-IT"/>
        </w:rPr>
        <w:t>ure ingaggiano artisti svizzeri ed esteri</w:t>
      </w:r>
      <w:r w:rsidRPr="00EB4B41">
        <w:rPr>
          <w:rFonts w:ascii="Arial" w:hAnsi="Arial" w:cs="Arial"/>
          <w:lang w:val="it-IT"/>
        </w:rPr>
        <w:t xml:space="preserve">. </w:t>
      </w:r>
      <w:r w:rsidR="00465C37" w:rsidRPr="00EB4B41">
        <w:rPr>
          <w:rFonts w:ascii="Arial" w:hAnsi="Arial" w:cs="Arial"/>
          <w:lang w:val="it-IT"/>
        </w:rPr>
        <w:t>Immagine</w:t>
      </w:r>
      <w:r w:rsidRPr="00EB4B41">
        <w:rPr>
          <w:rFonts w:ascii="Arial" w:hAnsi="Arial" w:cs="Arial"/>
          <w:lang w:val="it-IT"/>
        </w:rPr>
        <w:t xml:space="preserve">: Zauberwald Lenzerheide. </w:t>
      </w:r>
    </w:p>
    <w:p w14:paraId="54730747" w14:textId="78369F57" w:rsidR="00E840CD" w:rsidRPr="00EB4B41" w:rsidRDefault="00E840CD" w:rsidP="00E840C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lang w:val="it-IT"/>
        </w:rPr>
        <w:t xml:space="preserve">Immagine 04: </w:t>
      </w:r>
      <w:r w:rsidRPr="00EB4B41">
        <w:rPr>
          <w:rFonts w:ascii="Arial" w:hAnsi="Arial" w:cs="Arial"/>
          <w:lang w:val="it-IT"/>
        </w:rPr>
        <w:tab/>
        <w:t xml:space="preserve">Claudia Züllig, </w:t>
      </w:r>
      <w:r w:rsidR="004D4ECB" w:rsidRPr="00EB4B41">
        <w:rPr>
          <w:rFonts w:ascii="Arial" w:hAnsi="Arial" w:cs="Arial"/>
          <w:lang w:val="it-IT"/>
        </w:rPr>
        <w:t>gestrice</w:t>
      </w:r>
      <w:r w:rsidRPr="00EB4B41">
        <w:rPr>
          <w:rFonts w:ascii="Arial" w:hAnsi="Arial" w:cs="Arial"/>
          <w:lang w:val="it-IT"/>
        </w:rPr>
        <w:t xml:space="preserve"> </w:t>
      </w:r>
      <w:r w:rsidR="004D4ECB" w:rsidRPr="00EB4B41">
        <w:rPr>
          <w:rFonts w:ascii="Arial" w:hAnsi="Arial" w:cs="Arial"/>
          <w:lang w:val="it-IT"/>
        </w:rPr>
        <w:t>dell</w:t>
      </w:r>
      <w:r w:rsidR="000362FA" w:rsidRPr="000362FA">
        <w:rPr>
          <w:rFonts w:ascii="Arial" w:hAnsi="Arial" w:cs="Arial"/>
          <w:lang w:val="it-IT"/>
        </w:rPr>
        <w:t>'</w:t>
      </w:r>
      <w:r w:rsidR="004D4ECB" w:rsidRPr="00EB4B41">
        <w:rPr>
          <w:rFonts w:ascii="Arial" w:hAnsi="Arial" w:cs="Arial"/>
          <w:lang w:val="it-IT"/>
        </w:rPr>
        <w:t>albergo</w:t>
      </w:r>
      <w:r w:rsidR="00EB4B41" w:rsidRPr="00EB4B41">
        <w:rPr>
          <w:rFonts w:ascii="Arial" w:hAnsi="Arial" w:cs="Arial"/>
          <w:lang w:val="it-IT"/>
        </w:rPr>
        <w:t xml:space="preserve"> </w:t>
      </w:r>
      <w:r w:rsidRPr="00EB4B41">
        <w:rPr>
          <w:rFonts w:ascii="Arial" w:hAnsi="Arial" w:cs="Arial"/>
          <w:lang w:val="it-IT"/>
        </w:rPr>
        <w:t xml:space="preserve">Schweizerhof Lenzerheide </w:t>
      </w:r>
      <w:r w:rsidR="004D4ECB" w:rsidRPr="00EB4B41">
        <w:rPr>
          <w:rFonts w:ascii="Arial" w:hAnsi="Arial" w:cs="Arial"/>
          <w:lang w:val="it-IT"/>
        </w:rPr>
        <w:t xml:space="preserve">e cofondatrice del festival può aprire prima </w:t>
      </w:r>
      <w:r w:rsidR="00EB4B41" w:rsidRPr="00EB4B41">
        <w:rPr>
          <w:rFonts w:ascii="Arial" w:hAnsi="Arial" w:cs="Arial"/>
          <w:lang w:val="it-IT"/>
        </w:rPr>
        <w:t xml:space="preserve">il suo </w:t>
      </w:r>
      <w:r w:rsidR="004D4ECB" w:rsidRPr="00EB4B41">
        <w:rPr>
          <w:rFonts w:ascii="Arial" w:hAnsi="Arial" w:cs="Arial"/>
          <w:lang w:val="it-IT"/>
        </w:rPr>
        <w:t xml:space="preserve">albergo grazie al Zauberwald. </w:t>
      </w:r>
      <w:r w:rsidRPr="00EB4B41">
        <w:rPr>
          <w:rFonts w:ascii="Arial" w:hAnsi="Arial" w:cs="Arial"/>
          <w:lang w:val="it-IT"/>
        </w:rPr>
        <w:t>«</w:t>
      </w:r>
      <w:r w:rsidR="004D4ECB" w:rsidRPr="00EB4B41">
        <w:rPr>
          <w:rFonts w:ascii="Arial" w:hAnsi="Arial" w:cs="Arial"/>
          <w:lang w:val="it-IT"/>
        </w:rPr>
        <w:t>Non dobbiamo più attendere preoccupati l</w:t>
      </w:r>
      <w:r w:rsidR="000362FA" w:rsidRPr="000362FA">
        <w:rPr>
          <w:rFonts w:ascii="Arial" w:hAnsi="Arial" w:cs="Arial"/>
          <w:lang w:val="it-IT"/>
        </w:rPr>
        <w:t>'</w:t>
      </w:r>
      <w:r w:rsidR="004D4ECB" w:rsidRPr="00EB4B41">
        <w:rPr>
          <w:rFonts w:ascii="Arial" w:hAnsi="Arial" w:cs="Arial"/>
          <w:lang w:val="it-IT"/>
        </w:rPr>
        <w:t xml:space="preserve">arrivo della neve, ma </w:t>
      </w:r>
      <w:r w:rsidR="00EB4B41" w:rsidRPr="00EB4B41">
        <w:rPr>
          <w:rFonts w:ascii="Arial" w:hAnsi="Arial" w:cs="Arial"/>
          <w:lang w:val="it-IT"/>
        </w:rPr>
        <w:t xml:space="preserve">possiamo iniziare la stagione invernale </w:t>
      </w:r>
      <w:r w:rsidR="004D4ECB" w:rsidRPr="00EB4B41">
        <w:rPr>
          <w:rFonts w:ascii="Arial" w:hAnsi="Arial" w:cs="Arial"/>
          <w:lang w:val="it-IT"/>
        </w:rPr>
        <w:t>a inizio dicembre, con o senza neve</w:t>
      </w:r>
      <w:r w:rsidRPr="00EB4B41">
        <w:rPr>
          <w:rFonts w:ascii="Arial" w:hAnsi="Arial" w:cs="Arial"/>
          <w:lang w:val="it-IT"/>
        </w:rPr>
        <w:t xml:space="preserve">.» </w:t>
      </w:r>
      <w:r w:rsidR="002748B2" w:rsidRPr="00EB4B41">
        <w:rPr>
          <w:rFonts w:ascii="Arial" w:hAnsi="Arial" w:cs="Arial"/>
          <w:lang w:val="it-IT"/>
        </w:rPr>
        <w:t>Immagine</w:t>
      </w:r>
      <w:r w:rsidRPr="00EB4B41">
        <w:rPr>
          <w:rFonts w:ascii="Arial" w:hAnsi="Arial" w:cs="Arial"/>
          <w:lang w:val="it-IT"/>
        </w:rPr>
        <w:t xml:space="preserve">: </w:t>
      </w:r>
      <w:r w:rsidR="004D4ECB" w:rsidRPr="00EB4B41">
        <w:rPr>
          <w:rFonts w:ascii="Arial" w:hAnsi="Arial" w:cs="Arial"/>
          <w:lang w:val="it-IT"/>
        </w:rPr>
        <w:t>Aiuto svizzero alla montagna</w:t>
      </w:r>
      <w:r w:rsidRPr="00EB4B41">
        <w:rPr>
          <w:rFonts w:ascii="Arial" w:hAnsi="Arial" w:cs="Arial"/>
          <w:lang w:val="it-IT"/>
        </w:rPr>
        <w:t>.</w:t>
      </w:r>
    </w:p>
    <w:p w14:paraId="5BEB191D" w14:textId="7927765D" w:rsidR="00E840CD" w:rsidRPr="00EB4B41" w:rsidRDefault="00E840CD" w:rsidP="00E840CD">
      <w:pPr>
        <w:spacing w:after="120" w:line="240" w:lineRule="auto"/>
        <w:ind w:left="1560" w:hanging="1560"/>
        <w:rPr>
          <w:rFonts w:ascii="Arial" w:hAnsi="Arial" w:cs="Arial"/>
          <w:b/>
          <w:bCs/>
          <w:lang w:val="it-IT"/>
        </w:rPr>
      </w:pPr>
      <w:r w:rsidRPr="00EB4B41">
        <w:rPr>
          <w:rFonts w:ascii="Arial" w:hAnsi="Arial" w:cs="Arial"/>
          <w:lang w:val="it-IT"/>
        </w:rPr>
        <w:t xml:space="preserve">Immagine 05: </w:t>
      </w:r>
      <w:r w:rsidRPr="00EB4B41">
        <w:rPr>
          <w:rFonts w:ascii="Arial" w:hAnsi="Arial" w:cs="Arial"/>
          <w:lang w:val="it-IT"/>
        </w:rPr>
        <w:tab/>
      </w:r>
      <w:r w:rsidR="00EB4B41" w:rsidRPr="00EB4B41">
        <w:rPr>
          <w:rFonts w:ascii="Arial" w:hAnsi="Arial" w:cs="Arial"/>
          <w:lang w:val="it-IT"/>
        </w:rPr>
        <w:t xml:space="preserve">Anche i bambini si divertono al Zauberwald. Come in questo caso con il programma </w:t>
      </w:r>
      <w:r w:rsidRPr="00EB4B41">
        <w:rPr>
          <w:rFonts w:ascii="Arial" w:hAnsi="Arial" w:cs="Arial"/>
          <w:lang w:val="it-IT"/>
        </w:rPr>
        <w:t xml:space="preserve">«Tante Carmen». </w:t>
      </w:r>
      <w:r w:rsidR="002748B2" w:rsidRPr="00EB4B41">
        <w:rPr>
          <w:rFonts w:ascii="Arial" w:hAnsi="Arial" w:cs="Arial"/>
          <w:lang w:val="it-IT"/>
        </w:rPr>
        <w:t>Immagine</w:t>
      </w:r>
      <w:r w:rsidRPr="00EB4B41">
        <w:rPr>
          <w:rFonts w:ascii="Arial" w:hAnsi="Arial" w:cs="Arial"/>
          <w:lang w:val="it-IT"/>
        </w:rPr>
        <w:t>: Zauberwald Lenzerheide</w:t>
      </w:r>
    </w:p>
    <w:p w14:paraId="652F6412" w14:textId="29D52095" w:rsidR="00E840CD" w:rsidRPr="00EB4B41" w:rsidRDefault="00E840CD" w:rsidP="00E840C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lang w:val="it-IT"/>
        </w:rPr>
        <w:t xml:space="preserve">Immagine 06: </w:t>
      </w:r>
      <w:r w:rsidRPr="00EB4B41">
        <w:rPr>
          <w:rFonts w:ascii="Arial" w:hAnsi="Arial" w:cs="Arial"/>
          <w:lang w:val="it-IT"/>
        </w:rPr>
        <w:tab/>
      </w:r>
      <w:r w:rsidR="002748B2" w:rsidRPr="00EB4B41">
        <w:rPr>
          <w:rFonts w:ascii="Arial" w:hAnsi="Arial" w:cs="Arial"/>
          <w:lang w:val="it-IT"/>
        </w:rPr>
        <w:t>L</w:t>
      </w:r>
      <w:r w:rsidR="000362FA" w:rsidRPr="000362FA">
        <w:rPr>
          <w:rFonts w:ascii="Arial" w:hAnsi="Arial" w:cs="Arial"/>
          <w:lang w:val="it-IT"/>
        </w:rPr>
        <w:t>'</w:t>
      </w:r>
      <w:r w:rsidR="00EB4B41" w:rsidRPr="00EB4B41">
        <w:rPr>
          <w:rFonts w:ascii="Arial" w:hAnsi="Arial" w:cs="Arial"/>
          <w:lang w:val="it-IT"/>
        </w:rPr>
        <w:t>installazione</w:t>
      </w:r>
      <w:r w:rsidR="002748B2" w:rsidRPr="00EB4B41">
        <w:rPr>
          <w:rFonts w:ascii="Arial" w:hAnsi="Arial" w:cs="Arial"/>
          <w:lang w:val="it-IT"/>
        </w:rPr>
        <w:t xml:space="preserve"> </w:t>
      </w:r>
      <w:r w:rsidRPr="00EB4B41">
        <w:rPr>
          <w:rFonts w:ascii="Arial" w:hAnsi="Arial" w:cs="Arial"/>
          <w:lang w:val="it-IT"/>
        </w:rPr>
        <w:t>«</w:t>
      </w:r>
      <w:r w:rsidR="002748B2" w:rsidRPr="00EB4B41">
        <w:rPr>
          <w:rFonts w:ascii="Arial" w:hAnsi="Arial" w:cs="Arial"/>
          <w:lang w:val="it-IT"/>
        </w:rPr>
        <w:t>tunnel di luci</w:t>
      </w:r>
      <w:r w:rsidRPr="00EB4B41">
        <w:rPr>
          <w:rFonts w:ascii="Arial" w:hAnsi="Arial" w:cs="Arial"/>
          <w:lang w:val="it-IT"/>
        </w:rPr>
        <w:t xml:space="preserve">» </w:t>
      </w:r>
      <w:r w:rsidR="002748B2" w:rsidRPr="00EB4B41">
        <w:rPr>
          <w:rFonts w:ascii="Arial" w:hAnsi="Arial" w:cs="Arial"/>
          <w:lang w:val="it-IT"/>
        </w:rPr>
        <w:t xml:space="preserve">trasforma la parte di bosco tra il villaggio di Lenzerheide e il lago </w:t>
      </w:r>
      <w:r w:rsidRPr="00EB4B41">
        <w:rPr>
          <w:rFonts w:ascii="Arial" w:hAnsi="Arial" w:cs="Arial"/>
          <w:lang w:val="it-IT"/>
        </w:rPr>
        <w:t xml:space="preserve">Heidsee </w:t>
      </w:r>
      <w:r w:rsidR="002748B2" w:rsidRPr="00EB4B41">
        <w:rPr>
          <w:rFonts w:ascii="Arial" w:hAnsi="Arial" w:cs="Arial"/>
          <w:lang w:val="it-IT"/>
        </w:rPr>
        <w:t>in un paesaggio magico</w:t>
      </w:r>
      <w:r w:rsidRPr="00EB4B41">
        <w:rPr>
          <w:rFonts w:ascii="Arial" w:hAnsi="Arial" w:cs="Arial"/>
          <w:lang w:val="it-IT"/>
        </w:rPr>
        <w:t xml:space="preserve">. </w:t>
      </w:r>
      <w:r w:rsidR="002748B2" w:rsidRPr="00EB4B41">
        <w:rPr>
          <w:rFonts w:ascii="Arial" w:hAnsi="Arial" w:cs="Arial"/>
          <w:lang w:val="it-IT"/>
        </w:rPr>
        <w:t>Immagine</w:t>
      </w:r>
      <w:r w:rsidRPr="00EB4B41">
        <w:rPr>
          <w:rFonts w:ascii="Arial" w:hAnsi="Arial" w:cs="Arial"/>
          <w:lang w:val="it-IT"/>
        </w:rPr>
        <w:t xml:space="preserve">: Zauberwald Lenzerheide. </w:t>
      </w:r>
    </w:p>
    <w:p w14:paraId="661EEE03" w14:textId="4021DA54" w:rsidR="00E840CD" w:rsidRPr="00EB4B41" w:rsidRDefault="00E840CD" w:rsidP="00E840CD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lang w:val="it-IT"/>
        </w:rPr>
        <w:t xml:space="preserve">Immagine 07: </w:t>
      </w:r>
      <w:r w:rsidRPr="00EB4B41">
        <w:rPr>
          <w:rFonts w:ascii="Arial" w:hAnsi="Arial" w:cs="Arial"/>
          <w:lang w:val="it-IT"/>
        </w:rPr>
        <w:tab/>
      </w:r>
      <w:r w:rsidR="002748B2" w:rsidRPr="00EB4B41">
        <w:rPr>
          <w:rFonts w:ascii="Arial" w:hAnsi="Arial" w:cs="Arial"/>
          <w:lang w:val="it-IT"/>
        </w:rPr>
        <w:t>A dicembre, prima di Natale il</w:t>
      </w:r>
      <w:r w:rsidRPr="00EB4B41">
        <w:rPr>
          <w:rFonts w:ascii="Arial" w:hAnsi="Arial" w:cs="Arial"/>
          <w:lang w:val="it-IT"/>
        </w:rPr>
        <w:t xml:space="preserve"> Zauberwald Lenzerheide </w:t>
      </w:r>
      <w:r w:rsidR="00EB4B41" w:rsidRPr="00EB4B41">
        <w:rPr>
          <w:rFonts w:ascii="Arial" w:hAnsi="Arial" w:cs="Arial"/>
          <w:lang w:val="it-IT"/>
        </w:rPr>
        <w:t xml:space="preserve">attira </w:t>
      </w:r>
      <w:r w:rsidR="002748B2" w:rsidRPr="00EB4B41">
        <w:rPr>
          <w:rFonts w:ascii="Arial" w:hAnsi="Arial" w:cs="Arial"/>
          <w:lang w:val="it-IT"/>
        </w:rPr>
        <w:t>l</w:t>
      </w:r>
      <w:r w:rsidR="000362FA" w:rsidRPr="000362FA">
        <w:rPr>
          <w:rFonts w:ascii="Arial" w:hAnsi="Arial" w:cs="Arial"/>
          <w:lang w:val="it-IT"/>
        </w:rPr>
        <w:t>'</w:t>
      </w:r>
      <w:r w:rsidR="002748B2" w:rsidRPr="00EB4B41">
        <w:rPr>
          <w:rFonts w:ascii="Arial" w:hAnsi="Arial" w:cs="Arial"/>
          <w:lang w:val="it-IT"/>
        </w:rPr>
        <w:t>attenzione soprattutto grazie alle sue particolar</w:t>
      </w:r>
      <w:r w:rsidR="00EB4B41" w:rsidRPr="00EB4B41">
        <w:rPr>
          <w:rFonts w:ascii="Arial" w:hAnsi="Arial" w:cs="Arial"/>
          <w:lang w:val="it-IT"/>
        </w:rPr>
        <w:t xml:space="preserve">i </w:t>
      </w:r>
      <w:r w:rsidR="002748B2" w:rsidRPr="00EB4B41">
        <w:rPr>
          <w:rFonts w:ascii="Arial" w:hAnsi="Arial" w:cs="Arial"/>
          <w:lang w:val="it-IT"/>
        </w:rPr>
        <w:t>installazioni luminose.</w:t>
      </w:r>
      <w:r w:rsidRPr="00EB4B41">
        <w:rPr>
          <w:rFonts w:ascii="Arial" w:hAnsi="Arial" w:cs="Arial"/>
          <w:lang w:val="it-IT"/>
        </w:rPr>
        <w:t xml:space="preserve"> </w:t>
      </w:r>
      <w:r w:rsidR="002748B2" w:rsidRPr="00EB4B41">
        <w:rPr>
          <w:rFonts w:ascii="Arial" w:hAnsi="Arial" w:cs="Arial"/>
          <w:lang w:val="it-IT"/>
        </w:rPr>
        <w:t>Ma non solo</w:t>
      </w:r>
      <w:r w:rsidRPr="00EB4B41">
        <w:rPr>
          <w:rFonts w:ascii="Arial" w:hAnsi="Arial" w:cs="Arial"/>
          <w:lang w:val="it-IT"/>
        </w:rPr>
        <w:t xml:space="preserve">: </w:t>
      </w:r>
      <w:r w:rsidR="002748B2" w:rsidRPr="00EB4B41">
        <w:rPr>
          <w:rFonts w:ascii="Arial" w:hAnsi="Arial" w:cs="Arial"/>
          <w:lang w:val="it-IT"/>
        </w:rPr>
        <w:t>il festival offre anche concerti e delizie gastronomiche</w:t>
      </w:r>
      <w:r w:rsidRPr="00EB4B41">
        <w:rPr>
          <w:rFonts w:ascii="Arial" w:hAnsi="Arial" w:cs="Arial"/>
          <w:lang w:val="it-IT"/>
        </w:rPr>
        <w:t xml:space="preserve">. </w:t>
      </w:r>
      <w:r w:rsidR="002748B2" w:rsidRPr="00EB4B41">
        <w:rPr>
          <w:rFonts w:ascii="Arial" w:hAnsi="Arial" w:cs="Arial"/>
          <w:lang w:val="it-IT"/>
        </w:rPr>
        <w:t>Fotografia</w:t>
      </w:r>
      <w:r w:rsidRPr="00EB4B41">
        <w:rPr>
          <w:rFonts w:ascii="Arial" w:hAnsi="Arial" w:cs="Arial"/>
          <w:lang w:val="it-IT"/>
        </w:rPr>
        <w:t>: Cemil Erkoc.</w:t>
      </w:r>
    </w:p>
    <w:p w14:paraId="4B9DE35F" w14:textId="1A1AF616" w:rsidR="00E840CD" w:rsidRPr="00EB4B41" w:rsidRDefault="002748B2" w:rsidP="00E840CD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it-IT"/>
        </w:rPr>
      </w:pPr>
      <w:r w:rsidRPr="00EB4B41">
        <w:rPr>
          <w:rFonts w:ascii="Arial" w:hAnsi="Arial" w:cs="Arial"/>
          <w:b/>
          <w:lang w:val="it-IT"/>
        </w:rPr>
        <w:t>Immagini per scopi redazionali e a</w:t>
      </w:r>
      <w:r w:rsidR="00EB4B41">
        <w:rPr>
          <w:rFonts w:ascii="Arial" w:hAnsi="Arial" w:cs="Arial"/>
          <w:b/>
          <w:lang w:val="it-IT"/>
        </w:rPr>
        <w:t>d uso gratuito</w:t>
      </w:r>
      <w:r w:rsidRPr="00EB4B41">
        <w:rPr>
          <w:rFonts w:ascii="Arial" w:hAnsi="Arial" w:cs="Arial"/>
          <w:b/>
          <w:lang w:val="it-IT"/>
        </w:rPr>
        <w:t>.</w:t>
      </w:r>
    </w:p>
    <w:p w14:paraId="03289E24" w14:textId="65196A53" w:rsidR="00E840CD" w:rsidRPr="00EB4B41" w:rsidRDefault="00E840CD" w:rsidP="00E840CD">
      <w:pPr>
        <w:tabs>
          <w:tab w:val="left" w:pos="1134"/>
        </w:tabs>
        <w:spacing w:line="300" w:lineRule="exact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lang w:val="it-IT"/>
        </w:rPr>
        <w:t>Fonte: Lukas Ziegler (</w:t>
      </w:r>
      <w:r w:rsidR="002748B2" w:rsidRPr="00EB4B41">
        <w:rPr>
          <w:rFonts w:ascii="Arial" w:hAnsi="Arial" w:cs="Arial"/>
          <w:lang w:val="it-IT"/>
        </w:rPr>
        <w:t>Aiuto svizzero alla montagna</w:t>
      </w:r>
      <w:r w:rsidRPr="00EB4B41">
        <w:rPr>
          <w:rFonts w:ascii="Arial" w:hAnsi="Arial" w:cs="Arial"/>
          <w:lang w:val="it-IT"/>
        </w:rPr>
        <w:t>), Zauberwald Lenzerheide e Cemil Erkoc</w:t>
      </w:r>
    </w:p>
    <w:p w14:paraId="48476A66" w14:textId="02D6342C" w:rsidR="00E840CD" w:rsidRPr="00EB4B41" w:rsidRDefault="00E840CD" w:rsidP="00E840CD">
      <w:pPr>
        <w:tabs>
          <w:tab w:val="left" w:pos="426"/>
        </w:tabs>
        <w:ind w:right="-28"/>
        <w:rPr>
          <w:rFonts w:ascii="Arial" w:hAnsi="Arial" w:cs="Arial"/>
          <w:lang w:val="it-IT"/>
        </w:rPr>
      </w:pPr>
      <w:r w:rsidRPr="00EB4B41">
        <w:rPr>
          <w:rFonts w:ascii="Arial" w:hAnsi="Arial" w:cs="Arial"/>
          <w:color w:val="000000"/>
          <w:lang w:val="it-IT"/>
        </w:rPr>
        <w:sym w:font="Wingdings" w:char="F0E8"/>
      </w:r>
      <w:r w:rsidRPr="00EB4B41">
        <w:rPr>
          <w:rFonts w:ascii="Arial" w:hAnsi="Arial" w:cs="Arial"/>
          <w:color w:val="000000"/>
          <w:lang w:val="it-IT"/>
        </w:rPr>
        <w:tab/>
      </w:r>
      <w:r w:rsidR="002748B2" w:rsidRPr="00EB4B41">
        <w:rPr>
          <w:rFonts w:ascii="Arial" w:hAnsi="Arial" w:cs="Arial"/>
          <w:color w:val="000000"/>
          <w:lang w:val="it-IT"/>
        </w:rPr>
        <w:t>Comunicato stampa</w:t>
      </w:r>
      <w:r w:rsidR="00EB4B41">
        <w:rPr>
          <w:rFonts w:ascii="Arial" w:hAnsi="Arial" w:cs="Arial"/>
          <w:color w:val="000000"/>
          <w:lang w:val="it-IT"/>
        </w:rPr>
        <w:t xml:space="preserve"> </w:t>
      </w:r>
      <w:r w:rsidR="002748B2" w:rsidRPr="00EB4B41">
        <w:rPr>
          <w:rFonts w:ascii="Arial" w:hAnsi="Arial" w:cs="Arial"/>
          <w:color w:val="000000"/>
          <w:lang w:val="it-IT"/>
        </w:rPr>
        <w:t xml:space="preserve">e immagini da scaricare </w:t>
      </w:r>
      <w:r w:rsidR="00EB4B41">
        <w:rPr>
          <w:rFonts w:ascii="Arial" w:hAnsi="Arial" w:cs="Arial"/>
          <w:color w:val="000000"/>
          <w:lang w:val="it-IT"/>
        </w:rPr>
        <w:t>su</w:t>
      </w:r>
      <w:r w:rsidRPr="00EB4B41">
        <w:rPr>
          <w:rFonts w:ascii="Arial" w:hAnsi="Arial" w:cs="Arial"/>
          <w:color w:val="000000"/>
          <w:lang w:val="it-IT"/>
        </w:rPr>
        <w:t xml:space="preserve">: </w:t>
      </w:r>
      <w:r w:rsidR="00410D6B">
        <w:fldChar w:fldCharType="begin"/>
      </w:r>
      <w:r w:rsidR="00410D6B" w:rsidRPr="00410D6B">
        <w:rPr>
          <w:lang w:val="it-CH"/>
        </w:rPr>
        <w:instrText>HYPERLINK "https://www.prixmontagne.ch/it/medien"</w:instrText>
      </w:r>
      <w:r w:rsidR="00410D6B">
        <w:fldChar w:fldCharType="separate"/>
      </w:r>
      <w:r w:rsidR="00410D6B">
        <w:rPr>
          <w:rStyle w:val="Hyperlink"/>
          <w:rFonts w:ascii="Arial" w:eastAsiaTheme="majorEastAsia" w:hAnsi="Arial" w:cs="Arial"/>
          <w:lang w:val="it-IT"/>
        </w:rPr>
        <w:t>prixmontagne.ch/media</w:t>
      </w:r>
      <w:r w:rsidR="00410D6B">
        <w:rPr>
          <w:rStyle w:val="Hyperlink"/>
          <w:rFonts w:ascii="Arial" w:eastAsiaTheme="majorEastAsia" w:hAnsi="Arial" w:cs="Arial"/>
          <w:lang w:val="it-IT"/>
        </w:rPr>
        <w:fldChar w:fldCharType="end"/>
      </w:r>
    </w:p>
    <w:p w14:paraId="28EE6E43" w14:textId="77777777" w:rsidR="00410D6B" w:rsidRPr="00606E21" w:rsidRDefault="00410D6B" w:rsidP="00410D6B">
      <w:pPr>
        <w:spacing w:line="300" w:lineRule="exact"/>
        <w:ind w:right="1103"/>
        <w:outlineLvl w:val="0"/>
        <w:rPr>
          <w:rFonts w:ascii="Arial" w:hAnsi="Arial" w:cs="Arial"/>
          <w:b/>
          <w:lang w:val="it-IT"/>
        </w:rPr>
      </w:pPr>
      <w:r w:rsidRPr="00606E21">
        <w:rPr>
          <w:rFonts w:ascii="Arial" w:hAnsi="Arial" w:cs="Arial"/>
          <w:b/>
          <w:lang w:val="it-IT"/>
        </w:rPr>
        <w:t>Per ulteriori informazioni:</w:t>
      </w:r>
    </w:p>
    <w:p w14:paraId="5E08CD71" w14:textId="77777777" w:rsidR="00410D6B" w:rsidRPr="00606E21" w:rsidRDefault="00410D6B" w:rsidP="00410D6B">
      <w:pPr>
        <w:spacing w:after="0" w:line="240" w:lineRule="auto"/>
        <w:ind w:left="705" w:hanging="705"/>
        <w:rPr>
          <w:rFonts w:ascii="Arial" w:hAnsi="Arial" w:cs="Arial"/>
          <w:color w:val="000000" w:themeColor="text1"/>
          <w:szCs w:val="21"/>
          <w:lang w:val="it-IT"/>
        </w:rPr>
      </w:pPr>
      <w:r w:rsidRPr="00DA0417">
        <w:rPr>
          <w:rFonts w:ascii="Arial" w:hAnsi="Arial" w:cs="Arial"/>
          <w:color w:val="000000" w:themeColor="text1"/>
          <w:lang w:val="it-IT"/>
        </w:rPr>
        <w:t xml:space="preserve">Contatto: Christine </w:t>
      </w:r>
      <w:proofErr w:type="spellStart"/>
      <w:r w:rsidRPr="00DA0417">
        <w:rPr>
          <w:rFonts w:ascii="Arial" w:hAnsi="Arial" w:cs="Arial"/>
          <w:color w:val="000000" w:themeColor="text1"/>
          <w:lang w:val="it-IT"/>
        </w:rPr>
        <w:t>Urfer</w:t>
      </w:r>
      <w:proofErr w:type="spellEnd"/>
      <w:r w:rsidRPr="00DA0417">
        <w:rPr>
          <w:rFonts w:ascii="Arial" w:hAnsi="Arial" w:cs="Arial"/>
          <w:color w:val="000000" w:themeColor="text1"/>
          <w:lang w:val="it-IT"/>
        </w:rPr>
        <w:t xml:space="preserve">, M +41 78 619 05 00, </w:t>
      </w:r>
      <w:hyperlink r:id="rId9" w:history="1">
        <w:r w:rsidRPr="003A2041">
          <w:rPr>
            <w:rStyle w:val="Hyperlink"/>
            <w:rFonts w:ascii="Arial" w:hAnsi="Arial" w:cs="Arial"/>
            <w:lang w:val="it-IT"/>
          </w:rPr>
          <w:t>christine@pur-pr.com</w:t>
        </w:r>
      </w:hyperlink>
      <w:r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1F782AAA" w14:textId="77777777" w:rsidR="0066153B" w:rsidRPr="00EB4B41" w:rsidRDefault="0066153B">
      <w:pPr>
        <w:rPr>
          <w:lang w:val="it-IT"/>
        </w:rPr>
      </w:pPr>
    </w:p>
    <w:sectPr w:rsidR="0066153B" w:rsidRPr="00EB4B41" w:rsidSect="00E840CD">
      <w:footerReference w:type="default" r:id="rId10"/>
      <w:headerReference w:type="first" r:id="rId11"/>
      <w:footerReference w:type="first" r:id="rId12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45773" w14:textId="77777777" w:rsidR="003B3BE0" w:rsidRDefault="003B3BE0">
      <w:pPr>
        <w:spacing w:after="0" w:line="240" w:lineRule="auto"/>
      </w:pPr>
      <w:r>
        <w:separator/>
      </w:r>
    </w:p>
  </w:endnote>
  <w:endnote w:type="continuationSeparator" w:id="0">
    <w:p w14:paraId="5C54CF66" w14:textId="77777777" w:rsidR="003B3BE0" w:rsidRDefault="003B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2A56B0C6" w14:textId="77777777" w:rsidR="004812DD" w:rsidRDefault="00410D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5AC8710C" w14:textId="77777777" w:rsidR="004812DD" w:rsidRPr="00A315BB" w:rsidRDefault="004812DD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4A544EC1" w14:textId="77777777" w:rsidR="004812DD" w:rsidRDefault="00410D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F5E136A" w14:textId="77777777" w:rsidR="004812DD" w:rsidRPr="00A315BB" w:rsidRDefault="004812DD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80F1" w14:textId="77777777" w:rsidR="003B3BE0" w:rsidRDefault="003B3BE0">
      <w:pPr>
        <w:spacing w:after="0" w:line="240" w:lineRule="auto"/>
      </w:pPr>
      <w:r>
        <w:separator/>
      </w:r>
    </w:p>
  </w:footnote>
  <w:footnote w:type="continuationSeparator" w:id="0">
    <w:p w14:paraId="5BA2C49A" w14:textId="77777777" w:rsidR="003B3BE0" w:rsidRDefault="003B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35B0B3AD" w14:textId="77777777" w:rsidTr="00050836">
      <w:trPr>
        <w:trHeight w:val="794"/>
      </w:trPr>
      <w:tc>
        <w:tcPr>
          <w:tcW w:w="8750" w:type="dxa"/>
        </w:tcPr>
        <w:p w14:paraId="2FD26670" w14:textId="77777777" w:rsidR="004812DD" w:rsidRDefault="004812DD" w:rsidP="00050836">
          <w:pPr>
            <w:pStyle w:val="Kopfzeile"/>
          </w:pPr>
        </w:p>
      </w:tc>
    </w:tr>
  </w:tbl>
  <w:p w14:paraId="56E9B748" w14:textId="77777777" w:rsidR="004812DD" w:rsidRDefault="00410D6B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750C7BEA" wp14:editId="7AFAB052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CD"/>
    <w:rsid w:val="00016576"/>
    <w:rsid w:val="00024E70"/>
    <w:rsid w:val="000362FA"/>
    <w:rsid w:val="000F1C4C"/>
    <w:rsid w:val="00221F99"/>
    <w:rsid w:val="002748B2"/>
    <w:rsid w:val="002B34E3"/>
    <w:rsid w:val="003B3BE0"/>
    <w:rsid w:val="00410D6B"/>
    <w:rsid w:val="00465C37"/>
    <w:rsid w:val="004812DD"/>
    <w:rsid w:val="004D4ECB"/>
    <w:rsid w:val="005E03C2"/>
    <w:rsid w:val="0066153B"/>
    <w:rsid w:val="006C696B"/>
    <w:rsid w:val="007379AD"/>
    <w:rsid w:val="00801868"/>
    <w:rsid w:val="008C0375"/>
    <w:rsid w:val="00D764BB"/>
    <w:rsid w:val="00E840CD"/>
    <w:rsid w:val="00EB4B41"/>
    <w:rsid w:val="00F82360"/>
    <w:rsid w:val="00F96269"/>
    <w:rsid w:val="00FD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37A3F45"/>
  <w15:chartTrackingRefBased/>
  <w15:docId w15:val="{0A42FE1F-C8CB-4647-B091-688625DD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40CD"/>
    <w:pPr>
      <w:spacing w:after="180" w:line="260" w:lineRule="atLeast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40CD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840C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840CD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40CD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840CD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840CD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840CD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840CD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40CD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840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840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840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40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840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840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840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840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840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840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84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0CD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0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840CD"/>
    <w:pPr>
      <w:spacing w:before="160" w:after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E840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840C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E840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840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840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840C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84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40CD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E840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40CD"/>
    <w:rPr>
      <w:sz w:val="22"/>
      <w:szCs w:val="22"/>
    </w:rPr>
  </w:style>
  <w:style w:type="table" w:styleId="Tabellenraster">
    <w:name w:val="Table Grid"/>
    <w:basedOn w:val="NormaleTabelle"/>
    <w:uiPriority w:val="39"/>
    <w:rsid w:val="00E840C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840C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xmontagne.c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ristine@pur-p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A707D-1982-4150-A2B8-F472B11FB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5FAB4B-3C91-48AA-B077-B0D52FD56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Crüzer, CC Informatik AG</dc:creator>
  <cp:keywords/>
  <dc:description/>
  <cp:lastModifiedBy>Lukas Ziegler</cp:lastModifiedBy>
  <cp:revision>11</cp:revision>
  <dcterms:created xsi:type="dcterms:W3CDTF">2024-06-27T17:57:00Z</dcterms:created>
  <dcterms:modified xsi:type="dcterms:W3CDTF">2024-07-07T18:53:00Z</dcterms:modified>
</cp:coreProperties>
</file>